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85C" w:rsidRDefault="007F388D">
      <w:pPr>
        <w:jc w:val="center"/>
        <w:rPr>
          <w:b/>
          <w:sz w:val="20"/>
        </w:rPr>
      </w:pPr>
      <w:r>
        <w:rPr>
          <w:rFonts w:ascii="Book Antiqua" w:hAnsi="Book Antiqua"/>
          <w:noProof/>
          <w:color w:val="003366"/>
          <w:sz w:val="22"/>
          <w:szCs w:val="22"/>
          <w:lang w:eastAsia="en-US"/>
        </w:rPr>
        <w:drawing>
          <wp:inline distT="0" distB="0" distL="0" distR="0">
            <wp:extent cx="1158240" cy="13716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5C" w:rsidRDefault="00CA285C">
      <w:pPr>
        <w:jc w:val="center"/>
        <w:rPr>
          <w:b/>
          <w:sz w:val="20"/>
        </w:rPr>
      </w:pPr>
    </w:p>
    <w:p w:rsidR="00CA285C" w:rsidRDefault="00CA285C">
      <w:pPr>
        <w:jc w:val="center"/>
        <w:rPr>
          <w:b/>
          <w:sz w:val="20"/>
        </w:rPr>
      </w:pPr>
      <w:r>
        <w:rPr>
          <w:b/>
          <w:sz w:val="20"/>
        </w:rPr>
        <w:t>5808 A. Summitview Ave #324</w:t>
      </w:r>
    </w:p>
    <w:p w:rsidR="00CA285C" w:rsidRDefault="00CA285C">
      <w:pPr>
        <w:jc w:val="center"/>
        <w:rPr>
          <w:sz w:val="22"/>
          <w:szCs w:val="22"/>
        </w:rPr>
      </w:pPr>
      <w:r>
        <w:rPr>
          <w:rFonts w:ascii="Copperplate Gothic Light" w:hAnsi="Copperplate Gothic Light"/>
          <w:b/>
          <w:sz w:val="20"/>
        </w:rPr>
        <w:t xml:space="preserve">    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Yakima ,</w:t>
      </w:r>
      <w:proofErr w:type="gramEnd"/>
      <w:r>
        <w:rPr>
          <w:b/>
          <w:sz w:val="20"/>
        </w:rPr>
        <w:t>WA 98908</w:t>
      </w:r>
      <w:r>
        <w:rPr>
          <w:sz w:val="22"/>
          <w:szCs w:val="22"/>
        </w:rPr>
        <w:t xml:space="preserve"> </w:t>
      </w:r>
    </w:p>
    <w:p w:rsidR="00CA285C" w:rsidRDefault="00CA285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509-965-6990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It takes a horse with special qualities to be awarded the title of “Pegasus Therapy Horse.”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First and foremost, a pleasant and easy going temperament, patience and quiet attitude </w:t>
      </w:r>
      <w:proofErr w:type="gramStart"/>
      <w:r>
        <w:rPr>
          <w:rFonts w:ascii="Copperplate Gothic Light" w:hAnsi="Copperplate Gothic Light"/>
          <w:sz w:val="22"/>
          <w:szCs w:val="22"/>
        </w:rPr>
        <w:t>is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a must. This is not something that can be taught at our facility. It must come naturally to the horse.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Serviceably sound is a must. A therapy horse can be asked to work for up to six hours of lessons per day, five days per week.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In any given one-hour lesson they may work at a fast paced walk or consistent trot, stopping &amp; </w:t>
      </w:r>
      <w:proofErr w:type="gramStart"/>
      <w:r>
        <w:rPr>
          <w:rFonts w:ascii="Copperplate Gothic Light" w:hAnsi="Copperplate Gothic Light"/>
          <w:sz w:val="22"/>
          <w:szCs w:val="22"/>
        </w:rPr>
        <w:t>starting  a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lot &amp; a few are even asked to canter.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Therapy horses must tolerate being crowded by groups of people (rider, two side walkers, leader &amp; instructor); unsteady riders who may inadvertently pull on the reins, lots of noise &amp; action all around them, being groomed several times a day with various riders &amp; volunteers touching &amp; leaning all over them. Therapy Horses may carry riders who are unable to mount from the ground &amp; need assistance at the mounting ramp. This process involves fitting the horse 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proofErr w:type="gramStart"/>
      <w:r>
        <w:rPr>
          <w:rFonts w:ascii="Copperplate Gothic Light" w:hAnsi="Copperplate Gothic Light"/>
          <w:sz w:val="22"/>
          <w:szCs w:val="22"/>
        </w:rPr>
        <w:t>tight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between two stationary objects (block &amp; ramp) with an unstable rider &amp; 2-3 people assisting. Most important to the riders, therapy horses are asked to play games such as basketball, bean bag tossing, obstacle courses both in &amp; outdoors, amongst other hands on activities. All this can be frightening to a horse that is not properly trained or has experience. They must be able to work respectfully with others as well as independently away from the herd.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We match each of our riders to the therapy horse that best fits their riding needs. Each of our horses has their own personalities, movements &amp; strengths. We have utilized many different breeds of horses in our program. We use the movement of the horse as a teaching tool, so it is imperative that our horses are not limping, short stepping, tripping or lame in any way (ALL our horses MUST be serviceable sound). To a person who has never walked before, the motion of a walking horse can stimulate a walking movement in the </w:t>
      </w:r>
      <w:proofErr w:type="gramStart"/>
      <w:r>
        <w:rPr>
          <w:rFonts w:ascii="Copperplate Gothic Light" w:hAnsi="Copperplate Gothic Light"/>
          <w:sz w:val="22"/>
          <w:szCs w:val="22"/>
        </w:rPr>
        <w:t>riders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hips while they are mounted.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The horse's gait is very important to consider when pairing a rider also. A rider who needs more stimulation will benefit most from a horse with a choppier stride. Riders who are tense or prone to seizures benefit most from a smooth gaited ride.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lastRenderedPageBreak/>
        <w:t xml:space="preserve">Even the </w:t>
      </w:r>
      <w:proofErr w:type="gramStart"/>
      <w:r>
        <w:rPr>
          <w:rFonts w:ascii="Copperplate Gothic Light" w:hAnsi="Copperplate Gothic Light"/>
          <w:sz w:val="22"/>
          <w:szCs w:val="22"/>
        </w:rPr>
        <w:t>horses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frame is taken into consideration. Narrow horses are good for riders who have limited mobility and range of motion with their legs. A wide based horse is good for riders who need a larger base for balance.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While we greatly appreciate all horses that are offered for donation, there are those horses that are simply too old, too young, too spooky, too slow, or simply not a great match for our program. </w:t>
      </w:r>
      <w:proofErr w:type="gramStart"/>
      <w:r>
        <w:rPr>
          <w:rFonts w:ascii="Copperplate Gothic Light" w:hAnsi="Copperplate Gothic Light"/>
          <w:sz w:val="22"/>
          <w:szCs w:val="22"/>
        </w:rPr>
        <w:t>Our  “</w:t>
      </w:r>
      <w:proofErr w:type="gramEnd"/>
      <w:r>
        <w:rPr>
          <w:rFonts w:ascii="Copperplate Gothic Light" w:hAnsi="Copperplate Gothic Light"/>
          <w:sz w:val="22"/>
          <w:szCs w:val="22"/>
        </w:rPr>
        <w:t>ideal” therapy horse (although exceptions may be considered) criteria are as follows: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jc w:val="center"/>
        <w:rPr>
          <w:rFonts w:ascii="Copperplate Gothic Light" w:hAnsi="Copperplate Gothic Light"/>
          <w:b/>
          <w:sz w:val="22"/>
          <w:szCs w:val="22"/>
          <w:u w:val="single"/>
        </w:rPr>
      </w:pPr>
      <w:r>
        <w:rPr>
          <w:rFonts w:ascii="Copperplate Gothic Light" w:hAnsi="Copperplate Gothic Light"/>
          <w:sz w:val="22"/>
          <w:szCs w:val="22"/>
        </w:rPr>
        <w:t xml:space="preserve">  </w:t>
      </w:r>
      <w:r>
        <w:rPr>
          <w:rFonts w:ascii="Copperplate Gothic Light" w:hAnsi="Copperplate Gothic Light"/>
          <w:b/>
          <w:sz w:val="22"/>
          <w:szCs w:val="22"/>
          <w:u w:val="single"/>
        </w:rPr>
        <w:t>Pegasus Project Horse Criteria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Preferably 7-18 years of age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Gelding or mare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Show or pony club experience preferred. With our limited time &amp; resources, we do not have the ability </w:t>
      </w:r>
    </w:p>
    <w:p w:rsidR="00CA285C" w:rsidRDefault="00CA285C">
      <w:pPr>
        <w:tabs>
          <w:tab w:val="left" w:pos="1440"/>
        </w:tabs>
        <w:ind w:left="720" w:right="-720"/>
        <w:rPr>
          <w:rFonts w:ascii="Copperplate Gothic Light" w:hAnsi="Copperplate Gothic Light"/>
          <w:sz w:val="20"/>
        </w:rPr>
      </w:pPr>
      <w:proofErr w:type="gramStart"/>
      <w:r>
        <w:rPr>
          <w:rFonts w:ascii="Copperplate Gothic Light" w:hAnsi="Copperplate Gothic Light"/>
          <w:sz w:val="20"/>
        </w:rPr>
        <w:t>to</w:t>
      </w:r>
      <w:proofErr w:type="gramEnd"/>
      <w:r>
        <w:rPr>
          <w:rFonts w:ascii="Copperplate Gothic Light" w:hAnsi="Copperplate Gothic Light"/>
          <w:sz w:val="20"/>
        </w:rPr>
        <w:t xml:space="preserve"> train a horse from the ground up, we will only provide training specific to therapeutic needs.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Comfortable in arena and on trail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Have current veterinary records available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Be up-to-date on all vaccines and worming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Serviceable sound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Have been shod or trimmed ten (10) days prior or less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Displays even temperament and predictability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Can be ridden and led with people on both sides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Be able to support a rider up to 200 pounds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Obeys voice commands in all gaits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Lunges through all gaits going both directions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Is able to accept strange noises on and around them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Performs smooth transitions being led, lunged and ridden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Accepts special therapy equipment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Can work independently with riders, as well as with assistance.</w:t>
      </w:r>
    </w:p>
    <w:p w:rsidR="00CA285C" w:rsidRDefault="00CA285C">
      <w:pPr>
        <w:numPr>
          <w:ilvl w:val="0"/>
          <w:numId w:val="1"/>
        </w:numPr>
        <w:tabs>
          <w:tab w:val="left" w:pos="720"/>
        </w:tabs>
        <w:ind w:right="-72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Respects people on ground around them</w:t>
      </w: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0"/>
          <w:szCs w:val="22"/>
        </w:rPr>
      </w:pP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We cannot accept horses that have chronic health issues such as hock problems, back pain, loss of vision, etc. or behaviors that bear a potential danger to our program.</w:t>
      </w: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In addition, we have a well defined eight week trial program that all potential horses go through. If the horse performs successfully then we accept them into the program and provide them with a loving, healthy working environment to call home. Those </w:t>
      </w:r>
      <w:proofErr w:type="gramStart"/>
      <w:r>
        <w:rPr>
          <w:rFonts w:ascii="Copperplate Gothic Light" w:hAnsi="Copperplate Gothic Light"/>
          <w:sz w:val="22"/>
          <w:szCs w:val="22"/>
        </w:rPr>
        <w:t>that are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not suited for our needs will be asked to be returned to donor with many thanks.</w:t>
      </w: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0"/>
          <w:szCs w:val="22"/>
        </w:rPr>
      </w:pP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0"/>
          <w:szCs w:val="22"/>
        </w:rPr>
      </w:pP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  <w:bookmarkStart w:id="0" w:name="_GoBack"/>
      <w:bookmarkEnd w:id="0"/>
      <w:r>
        <w:rPr>
          <w:rFonts w:ascii="Copperplate Gothic Light" w:hAnsi="Copperplate Gothic Light"/>
          <w:sz w:val="22"/>
          <w:szCs w:val="22"/>
        </w:rPr>
        <w:t>Pegasus Project Equine Staff &amp; Committee</w:t>
      </w:r>
    </w:p>
    <w:p w:rsidR="00CA285C" w:rsidRDefault="00CA285C">
      <w:pPr>
        <w:tabs>
          <w:tab w:val="left" w:pos="720"/>
        </w:tabs>
        <w:ind w:right="-720"/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509-965-6990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  <w:u w:val="single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  <w:u w:val="single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7F388D">
      <w:pPr>
        <w:jc w:val="center"/>
        <w:rPr>
          <w:b/>
          <w:sz w:val="20"/>
        </w:rPr>
      </w:pPr>
      <w:r>
        <w:rPr>
          <w:rFonts w:ascii="Book Antiqua" w:hAnsi="Book Antiqua"/>
          <w:noProof/>
          <w:color w:val="003366"/>
          <w:sz w:val="22"/>
          <w:szCs w:val="22"/>
          <w:lang w:eastAsia="en-US"/>
        </w:rPr>
        <w:drawing>
          <wp:inline distT="0" distB="0" distL="0" distR="0">
            <wp:extent cx="1158240" cy="137160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5C" w:rsidRDefault="00CA285C">
      <w:pPr>
        <w:jc w:val="center"/>
        <w:rPr>
          <w:b/>
          <w:sz w:val="20"/>
        </w:rPr>
      </w:pPr>
    </w:p>
    <w:p w:rsidR="00CA285C" w:rsidRDefault="00CA285C">
      <w:pPr>
        <w:jc w:val="center"/>
        <w:rPr>
          <w:b/>
          <w:sz w:val="20"/>
        </w:rPr>
      </w:pPr>
      <w:r>
        <w:rPr>
          <w:b/>
          <w:sz w:val="20"/>
        </w:rPr>
        <w:t>5808 A. Summitview Ave #324</w:t>
      </w:r>
    </w:p>
    <w:p w:rsidR="00CA285C" w:rsidRDefault="00CA285C">
      <w:pPr>
        <w:jc w:val="center"/>
        <w:rPr>
          <w:b/>
          <w:sz w:val="20"/>
        </w:rPr>
      </w:pPr>
      <w:r>
        <w:rPr>
          <w:b/>
          <w:sz w:val="20"/>
        </w:rPr>
        <w:t>Yakima, WA 98908</w:t>
      </w:r>
    </w:p>
    <w:p w:rsidR="00CA285C" w:rsidRDefault="00CA285C">
      <w:pPr>
        <w:jc w:val="center"/>
        <w:rPr>
          <w:b/>
          <w:sz w:val="20"/>
        </w:rPr>
      </w:pPr>
      <w:r>
        <w:rPr>
          <w:b/>
          <w:sz w:val="20"/>
        </w:rPr>
        <w:t>509-965-6990</w:t>
      </w:r>
    </w:p>
    <w:p w:rsidR="00CA285C" w:rsidRDefault="00CA285C">
      <w:pPr>
        <w:jc w:val="center"/>
        <w:rPr>
          <w:rFonts w:ascii="Copperplate Gothic Light" w:hAnsi="Copperplate Gothic Light"/>
          <w:b/>
          <w:sz w:val="20"/>
          <w:u w:val="single"/>
        </w:rPr>
      </w:pPr>
    </w:p>
    <w:p w:rsidR="00CA285C" w:rsidRDefault="00CA285C">
      <w:pPr>
        <w:jc w:val="center"/>
        <w:rPr>
          <w:rFonts w:ascii="Copperplate Gothic Light" w:hAnsi="Copperplate Gothic Light"/>
          <w:b/>
          <w:sz w:val="20"/>
          <w:u w:val="single"/>
        </w:rPr>
      </w:pPr>
    </w:p>
    <w:p w:rsidR="00CA285C" w:rsidRDefault="00CA285C">
      <w:pPr>
        <w:jc w:val="center"/>
        <w:rPr>
          <w:rFonts w:ascii="Copperplate Gothic Light" w:hAnsi="Copperplate Gothic Light"/>
          <w:b/>
          <w:szCs w:val="22"/>
          <w:u w:val="single"/>
        </w:rPr>
      </w:pPr>
      <w:r>
        <w:rPr>
          <w:rFonts w:ascii="Copperplate Gothic Light" w:hAnsi="Copperplate Gothic Light"/>
          <w:b/>
          <w:szCs w:val="22"/>
          <w:u w:val="single"/>
        </w:rPr>
        <w:t xml:space="preserve">TRIAL HORSE PROFILE </w:t>
      </w:r>
    </w:p>
    <w:p w:rsidR="00CA285C" w:rsidRDefault="00CA285C">
      <w:pPr>
        <w:rPr>
          <w:rFonts w:ascii="Copperplate Gothic Light" w:hAnsi="Copperplate Gothic Light"/>
          <w:b/>
          <w:sz w:val="22"/>
          <w:szCs w:val="22"/>
          <w:u w:val="single"/>
        </w:rPr>
      </w:pPr>
    </w:p>
    <w:p w:rsidR="00CA285C" w:rsidRDefault="00CA285C"/>
    <w:p w:rsidR="00CA285C" w:rsidRDefault="00CA285C">
      <w:pPr>
        <w:rPr>
          <w:rFonts w:ascii="Copperplate Gothic Light" w:hAnsi="Copperplate Gothic Light"/>
          <w:sz w:val="22"/>
          <w:szCs w:val="22"/>
          <w:u w:val="single"/>
        </w:rPr>
      </w:pPr>
      <w:r>
        <w:rPr>
          <w:rFonts w:ascii="Copperplate Gothic Light" w:hAnsi="Copperplate Gothic Light"/>
          <w:sz w:val="22"/>
          <w:szCs w:val="22"/>
        </w:rPr>
        <w:t xml:space="preserve"> NAME: </w:t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</w:rPr>
        <w:tab/>
        <w:t xml:space="preserve">AGE: </w:t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  <w:u w:val="single"/>
        </w:rPr>
      </w:pPr>
      <w:r>
        <w:rPr>
          <w:rFonts w:ascii="Copperplate Gothic Light" w:hAnsi="Copperplate Gothic Light"/>
          <w:sz w:val="22"/>
          <w:szCs w:val="22"/>
        </w:rPr>
        <w:t xml:space="preserve">HEIGHT: </w:t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</w:rPr>
        <w:tab/>
        <w:t xml:space="preserve">WEIGHT: </w:t>
      </w:r>
      <w:r>
        <w:rPr>
          <w:rFonts w:ascii="Copperplate Gothic Light" w:hAnsi="Copperplate Gothic Light"/>
          <w:sz w:val="22"/>
          <w:szCs w:val="22"/>
          <w:u w:val="single"/>
        </w:rPr>
        <w:tab/>
        <w:t xml:space="preserve">_                                             </w:t>
      </w:r>
      <w:proofErr w:type="gramStart"/>
      <w:r>
        <w:rPr>
          <w:rFonts w:ascii="Copperplate Gothic Light" w:hAnsi="Copperplate Gothic Light"/>
          <w:sz w:val="22"/>
          <w:szCs w:val="22"/>
          <w:u w:val="single"/>
        </w:rPr>
        <w:t>SEX :</w:t>
      </w:r>
      <w:proofErr w:type="gramEnd"/>
      <w:r>
        <w:rPr>
          <w:rFonts w:ascii="Copperplate Gothic Light" w:hAnsi="Copperplate Gothic Light"/>
          <w:sz w:val="22"/>
          <w:szCs w:val="22"/>
          <w:u w:val="single"/>
        </w:rPr>
        <w:t xml:space="preserve">                   </w:t>
      </w:r>
    </w:p>
    <w:p w:rsidR="00CA285C" w:rsidRDefault="00CA285C">
      <w:pPr>
        <w:rPr>
          <w:rFonts w:ascii="Copperplate Gothic Light" w:hAnsi="Copperplate Gothic Light"/>
          <w:sz w:val="22"/>
          <w:szCs w:val="22"/>
          <w:u w:val="single"/>
        </w:rPr>
      </w:pPr>
      <w:r>
        <w:rPr>
          <w:rFonts w:ascii="Copperplate Gothic Light" w:hAnsi="Copperplate Gothic Light"/>
          <w:sz w:val="22"/>
          <w:szCs w:val="22"/>
          <w:u w:val="single"/>
        </w:rPr>
        <w:t xml:space="preserve"> </w:t>
      </w:r>
    </w:p>
    <w:p w:rsidR="00CA285C" w:rsidRDefault="00CA285C">
      <w:pPr>
        <w:rPr>
          <w:rFonts w:ascii="Copperplate Gothic Light" w:hAnsi="Copperplate Gothic Light"/>
          <w:sz w:val="22"/>
          <w:szCs w:val="22"/>
          <w:u w:val="single"/>
        </w:rPr>
      </w:pPr>
      <w:r>
        <w:rPr>
          <w:rFonts w:ascii="Copperplate Gothic Light" w:hAnsi="Copperplate Gothic Light"/>
          <w:sz w:val="22"/>
          <w:szCs w:val="22"/>
        </w:rPr>
        <w:t xml:space="preserve"> BREED: </w:t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</w:rPr>
        <w:t xml:space="preserve">MARKINGS/ SCARS: </w:t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  <w:r>
        <w:rPr>
          <w:rFonts w:ascii="Copperplate Gothic Light" w:hAnsi="Copperplate Gothic Light"/>
          <w:sz w:val="22"/>
          <w:szCs w:val="22"/>
          <w:u w:val="single"/>
        </w:rPr>
        <w:tab/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COLOR</w:t>
      </w:r>
      <w:proofErr w:type="gramStart"/>
      <w:r>
        <w:rPr>
          <w:rFonts w:ascii="Copperplate Gothic Light" w:hAnsi="Copperplate Gothic Light"/>
          <w:sz w:val="22"/>
          <w:szCs w:val="22"/>
        </w:rPr>
        <w:t>:_</w:t>
      </w:r>
      <w:proofErr w:type="gramEnd"/>
      <w:r>
        <w:rPr>
          <w:rFonts w:ascii="Copperplate Gothic Light" w:hAnsi="Copperplate Gothic Light"/>
          <w:sz w:val="22"/>
          <w:szCs w:val="22"/>
        </w:rPr>
        <w:t>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How long have you owned this horse</w:t>
      </w:r>
      <w:proofErr w:type="gramStart"/>
      <w:r>
        <w:rPr>
          <w:rFonts w:ascii="Copperplate Gothic Light" w:hAnsi="Copperplate Gothic Light"/>
          <w:sz w:val="22"/>
          <w:szCs w:val="22"/>
        </w:rPr>
        <w:t>?_</w:t>
      </w:r>
      <w:proofErr w:type="gramEnd"/>
      <w:r>
        <w:rPr>
          <w:rFonts w:ascii="Copperplate Gothic Light" w:hAnsi="Copperplate Gothic Light"/>
          <w:sz w:val="22"/>
          <w:szCs w:val="22"/>
        </w:rPr>
        <w:t>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How have you used the horse</w:t>
      </w:r>
      <w:proofErr w:type="gramStart"/>
      <w:r>
        <w:rPr>
          <w:rFonts w:ascii="Copperplate Gothic Light" w:hAnsi="Copperplate Gothic Light"/>
          <w:sz w:val="22"/>
          <w:szCs w:val="22"/>
        </w:rPr>
        <w:t>?_</w:t>
      </w:r>
      <w:proofErr w:type="gramEnd"/>
      <w:r>
        <w:rPr>
          <w:rFonts w:ascii="Copperplate Gothic Light" w:hAnsi="Copperplate Gothic Light"/>
          <w:sz w:val="22"/>
          <w:szCs w:val="22"/>
        </w:rPr>
        <w:t>_________________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proofErr w:type="gramStart"/>
      <w:r>
        <w:rPr>
          <w:rFonts w:ascii="Copperplate Gothic Light" w:hAnsi="Copperplate Gothic Light"/>
          <w:sz w:val="22"/>
          <w:szCs w:val="22"/>
        </w:rPr>
        <w:t>Past Use?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______________________________________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Has </w:t>
      </w:r>
      <w:proofErr w:type="gramStart"/>
      <w:r>
        <w:rPr>
          <w:rFonts w:ascii="Copperplate Gothic Light" w:hAnsi="Copperplate Gothic Light"/>
          <w:sz w:val="22"/>
          <w:szCs w:val="22"/>
        </w:rPr>
        <w:t>named  horse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had ANY medical illness or issues in the past year?_____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If yes, please explain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Has said horse had any lameness in the past year</w:t>
      </w:r>
      <w:proofErr w:type="gramStart"/>
      <w:r>
        <w:rPr>
          <w:rFonts w:ascii="Copperplate Gothic Light" w:hAnsi="Copperplate Gothic Light"/>
          <w:sz w:val="22"/>
          <w:szCs w:val="22"/>
        </w:rPr>
        <w:t>?_</w:t>
      </w:r>
      <w:proofErr w:type="gramEnd"/>
      <w:r>
        <w:rPr>
          <w:rFonts w:ascii="Copperplate Gothic Light" w:hAnsi="Copperplate Gothic Light"/>
          <w:sz w:val="22"/>
          <w:szCs w:val="22"/>
        </w:rPr>
        <w:t>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If yes please explain: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Is your horse on any currant medication</w:t>
      </w:r>
      <w:proofErr w:type="gramStart"/>
      <w:r>
        <w:rPr>
          <w:rFonts w:ascii="Copperplate Gothic Light" w:hAnsi="Copperplate Gothic Light"/>
          <w:sz w:val="22"/>
          <w:szCs w:val="22"/>
        </w:rPr>
        <w:t>?_</w:t>
      </w:r>
      <w:proofErr w:type="gramEnd"/>
      <w:r>
        <w:rPr>
          <w:rFonts w:ascii="Copperplate Gothic Light" w:hAnsi="Copperplate Gothic Light"/>
          <w:sz w:val="22"/>
          <w:szCs w:val="22"/>
        </w:rPr>
        <w:t>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Please List: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Farrier Name: _____________________                    Phone: __________________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 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Date of last trim or shod 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Your Veterinarians name: ____________________         Phone #:__________________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Please list most recent DATES for following: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IMMUNIZATIONS:  Rhino/Flu_____          Rabies______        West Nile ________</w:t>
      </w: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                                Tetanus ___                 EWT/Sleeping Sickness________</w:t>
      </w: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                                De worming______         Product Used? ______________</w:t>
      </w: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                               Strangles _______                 Others? _______________</w:t>
      </w: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</w:p>
    <w:p w:rsidR="00CA285C" w:rsidRDefault="00CA285C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                               </w:t>
      </w:r>
      <w:proofErr w:type="spellStart"/>
      <w:r>
        <w:rPr>
          <w:rFonts w:ascii="Copperplate Gothic Light" w:hAnsi="Copperplate Gothic Light"/>
          <w:sz w:val="24"/>
          <w:szCs w:val="24"/>
        </w:rPr>
        <w:t>Coggins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Test______             Results ________________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Has this horse had regular dental exams? 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Most recent on______                             Results</w:t>
      </w:r>
      <w:proofErr w:type="gramStart"/>
      <w:r>
        <w:rPr>
          <w:rFonts w:ascii="Copperplate Gothic Light" w:hAnsi="Copperplate Gothic Light"/>
          <w:sz w:val="22"/>
          <w:szCs w:val="22"/>
        </w:rPr>
        <w:t>?_</w:t>
      </w:r>
      <w:proofErr w:type="gramEnd"/>
      <w:r>
        <w:rPr>
          <w:rFonts w:ascii="Copperplate Gothic Light" w:hAnsi="Copperplate Gothic Light"/>
          <w:sz w:val="22"/>
          <w:szCs w:val="22"/>
        </w:rPr>
        <w:t>___________________________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FEEDING:              Current Grain:  ____________       Amount: 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                               Current Hay:   _____________       Amount: 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                               Supplements</w:t>
      </w:r>
      <w:proofErr w:type="gramStart"/>
      <w:r>
        <w:rPr>
          <w:rFonts w:ascii="Copperplate Gothic Light" w:hAnsi="Copperplate Gothic Light"/>
          <w:sz w:val="22"/>
          <w:szCs w:val="22"/>
        </w:rPr>
        <w:t>:_</w:t>
      </w:r>
      <w:proofErr w:type="gramEnd"/>
      <w:r>
        <w:rPr>
          <w:rFonts w:ascii="Copperplate Gothic Light" w:hAnsi="Copperplate Gothic Light"/>
          <w:sz w:val="22"/>
          <w:szCs w:val="22"/>
        </w:rPr>
        <w:t>____________        Amount: _____________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DOES THIS HORSE</w:t>
      </w:r>
      <w:proofErr w:type="gramStart"/>
      <w:r>
        <w:rPr>
          <w:rFonts w:ascii="Copperplate Gothic Light" w:hAnsi="Copperplate Gothic Light"/>
          <w:sz w:val="22"/>
          <w:szCs w:val="22"/>
        </w:rPr>
        <w:t>...</w:t>
      </w:r>
      <w:proofErr w:type="gramEnd"/>
      <w:r>
        <w:rPr>
          <w:rFonts w:ascii="Copperplate Gothic Light" w:hAnsi="Copperplate Gothic Light"/>
          <w:sz w:val="22"/>
          <w:szCs w:val="22"/>
        </w:rPr>
        <w:t xml:space="preserve">     Cross tie______      Lunge ______      Load _______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ANY other characteristics PPTR should know about? 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Why do you want PPTR to have this horse?</w:t>
      </w: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>
      <w:pPr>
        <w:rPr>
          <w:rFonts w:ascii="Copperplate Gothic Light" w:hAnsi="Copperplate Gothic Light"/>
          <w:sz w:val="22"/>
          <w:szCs w:val="22"/>
        </w:rPr>
      </w:pPr>
    </w:p>
    <w:p w:rsidR="00CA285C" w:rsidRDefault="00CA285C"/>
    <w:sectPr w:rsidR="00CA285C" w:rsidSect="007B64F2">
      <w:footerReference w:type="default" r:id="rId8"/>
      <w:foot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8C" w:rsidRDefault="0053718C">
      <w:r>
        <w:separator/>
      </w:r>
    </w:p>
  </w:endnote>
  <w:endnote w:type="continuationSeparator" w:id="0">
    <w:p w:rsidR="0053718C" w:rsidRDefault="0053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8C" w:rsidRDefault="008868CC">
    <w:pPr>
      <w:pStyle w:val="Footer"/>
      <w:tabs>
        <w:tab w:val="center" w:pos="4680"/>
      </w:tabs>
      <w:ind w:right="360"/>
    </w:pPr>
    <w:r>
      <w:rPr>
        <w:sz w:val="16"/>
      </w:rPr>
      <w:fldChar w:fldCharType="begin"/>
    </w:r>
    <w:r w:rsidR="0053718C">
      <w:rPr>
        <w:sz w:val="16"/>
      </w:rPr>
      <w:instrText xml:space="preserve"> REF FileNo \h </w:instrText>
    </w:r>
    <w:r>
      <w:rPr>
        <w:sz w:val="16"/>
      </w:rPr>
    </w:r>
    <w:r>
      <w:rPr>
        <w:sz w:val="16"/>
      </w:rPr>
      <w:fldChar w:fldCharType="separate"/>
    </w:r>
    <w:r w:rsidR="0053718C">
      <w:rPr>
        <w:sz w:val="16"/>
      </w:rPr>
      <w:t xml:space="preserve"> MGS-000 </w:t>
    </w:r>
    <w:r>
      <w:rPr>
        <w:sz w:val="16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45pt;margin-top:.05pt;width:6.2pt;height:14.6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53718C" w:rsidRDefault="008868C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718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3366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3718C">
      <w:rPr>
        <w:sz w:val="16"/>
      </w:rPr>
      <w:t xml:space="preserve">\ </w:t>
    </w:r>
    <w:r>
      <w:rPr>
        <w:sz w:val="16"/>
      </w:rPr>
      <w:fldChar w:fldCharType="begin"/>
    </w:r>
    <w:r w:rsidR="0053718C">
      <w:rPr>
        <w:sz w:val="16"/>
      </w:rPr>
      <w:instrText xml:space="preserve"> FILENAME </w:instrText>
    </w:r>
    <w:r>
      <w:rPr>
        <w:sz w:val="16"/>
      </w:rPr>
      <w:fldChar w:fldCharType="separate"/>
    </w:r>
    <w:r w:rsidR="0053718C">
      <w:rPr>
        <w:sz w:val="16"/>
      </w:rPr>
      <w:t>horse_crit_&amp;_contract.doc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8C" w:rsidRDefault="005371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8C" w:rsidRDefault="0053718C">
      <w:r>
        <w:separator/>
      </w:r>
    </w:p>
  </w:footnote>
  <w:footnote w:type="continuationSeparator" w:id="0">
    <w:p w:rsidR="0053718C" w:rsidRDefault="00537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26"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6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2880"/>
      </w:pPr>
      <w:rPr>
        <w:rFonts w:ascii="Times New Roman" w:hAnsi="Times New Roman"/>
        <w:b w:val="0"/>
        <w:i w:val="0"/>
        <w:sz w:val="26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0" w:firstLine="3600"/>
      </w:pPr>
      <w:rPr>
        <w:rFonts w:ascii="Times New Roman" w:hAnsi="Times New Roman"/>
        <w:b w:val="0"/>
        <w:i w:val="0"/>
        <w:sz w:val="26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0" w:firstLine="4320"/>
      </w:pPr>
      <w:rPr>
        <w:rFonts w:ascii="Times New Roman" w:hAnsi="Times New Roman"/>
        <w:b w:val="0"/>
        <w:i w:val="0"/>
        <w:sz w:val="26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b w:val="0"/>
        <w:i w:val="0"/>
        <w:sz w:val="26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1440"/>
      </w:pPr>
      <w:rPr>
        <w:rFonts w:ascii="Times New Roman" w:hAnsi="Times New Roman"/>
        <w:b w:val="0"/>
        <w:i w:val="0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A285C"/>
    <w:rsid w:val="00173A20"/>
    <w:rsid w:val="00205C4B"/>
    <w:rsid w:val="00222358"/>
    <w:rsid w:val="00420C2E"/>
    <w:rsid w:val="0053718C"/>
    <w:rsid w:val="00655683"/>
    <w:rsid w:val="007B64F2"/>
    <w:rsid w:val="007F388D"/>
    <w:rsid w:val="008868CC"/>
    <w:rsid w:val="00CA285C"/>
    <w:rsid w:val="00D05D8A"/>
    <w:rsid w:val="00D6726C"/>
    <w:rsid w:val="00F3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F2"/>
    <w:pPr>
      <w:suppressAutoHyphens/>
      <w:jc w:val="both"/>
    </w:pPr>
    <w:rPr>
      <w:sz w:val="26"/>
      <w:lang w:eastAsia="ar-SA"/>
    </w:rPr>
  </w:style>
  <w:style w:type="paragraph" w:styleId="Heading1">
    <w:name w:val="heading 1"/>
    <w:basedOn w:val="Normal"/>
    <w:next w:val="BodyText"/>
    <w:qFormat/>
    <w:rsid w:val="007B64F2"/>
    <w:pPr>
      <w:keepNext/>
      <w:numPr>
        <w:numId w:val="3"/>
      </w:numPr>
      <w:spacing w:after="240"/>
      <w:outlineLvl w:val="0"/>
    </w:pPr>
    <w:rPr>
      <w:rFonts w:cs="Arial"/>
      <w:bCs/>
      <w:caps/>
      <w:szCs w:val="32"/>
    </w:rPr>
  </w:style>
  <w:style w:type="paragraph" w:styleId="Heading2">
    <w:name w:val="heading 2"/>
    <w:basedOn w:val="Normal"/>
    <w:next w:val="BodyText"/>
    <w:qFormat/>
    <w:rsid w:val="007B64F2"/>
    <w:pPr>
      <w:keepNext/>
      <w:numPr>
        <w:ilvl w:val="1"/>
        <w:numId w:val="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7B64F2"/>
    <w:pPr>
      <w:numPr>
        <w:ilvl w:val="2"/>
        <w:numId w:val="3"/>
      </w:numPr>
      <w:tabs>
        <w:tab w:val="left" w:pos="2160"/>
      </w:tabs>
      <w:spacing w:after="240"/>
      <w:ind w:left="-8640" w:firstLine="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B64F2"/>
    <w:rPr>
      <w:rFonts w:ascii="Wingdings" w:hAnsi="Wingdings"/>
      <w:sz w:val="26"/>
    </w:rPr>
  </w:style>
  <w:style w:type="character" w:customStyle="1" w:styleId="WW8Num2z0">
    <w:name w:val="WW8Num2z0"/>
    <w:rsid w:val="007B64F2"/>
    <w:rPr>
      <w:rFonts w:ascii="Wingdings" w:hAnsi="Wingdings"/>
      <w:sz w:val="26"/>
    </w:rPr>
  </w:style>
  <w:style w:type="character" w:customStyle="1" w:styleId="WW8Num3z0">
    <w:name w:val="WW8Num3z0"/>
    <w:rsid w:val="007B64F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6"/>
      <w:u w:val="none"/>
      <w:vertAlign w:val="baseline"/>
    </w:rPr>
  </w:style>
  <w:style w:type="character" w:customStyle="1" w:styleId="WW8Num3z1">
    <w:name w:val="WW8Num3z1"/>
    <w:rsid w:val="007B64F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6"/>
      <w:vertAlign w:val="baseline"/>
    </w:rPr>
  </w:style>
  <w:style w:type="character" w:customStyle="1" w:styleId="WW8Num3z3">
    <w:name w:val="WW8Num3z3"/>
    <w:rsid w:val="007B64F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kern w:val="1"/>
      <w:position w:val="0"/>
      <w:sz w:val="26"/>
      <w:vertAlign w:val="baseline"/>
    </w:rPr>
  </w:style>
  <w:style w:type="character" w:customStyle="1" w:styleId="WW8Num3z4">
    <w:name w:val="WW8Num3z4"/>
    <w:rsid w:val="007B64F2"/>
    <w:rPr>
      <w:rFonts w:ascii="Times New Roman" w:hAnsi="Times New Roman"/>
      <w:b w:val="0"/>
      <w:i w:val="0"/>
      <w:sz w:val="26"/>
    </w:rPr>
  </w:style>
  <w:style w:type="character" w:customStyle="1" w:styleId="Absatz-Standardschriftart">
    <w:name w:val="Absatz-Standardschriftart"/>
    <w:rsid w:val="007B64F2"/>
  </w:style>
  <w:style w:type="character" w:customStyle="1" w:styleId="WW-Absatz-Standardschriftart">
    <w:name w:val="WW-Absatz-Standardschriftart"/>
    <w:rsid w:val="007B64F2"/>
  </w:style>
  <w:style w:type="character" w:customStyle="1" w:styleId="WW-Absatz-Standardschriftart1">
    <w:name w:val="WW-Absatz-Standardschriftart1"/>
    <w:rsid w:val="007B64F2"/>
  </w:style>
  <w:style w:type="character" w:customStyle="1" w:styleId="WW-Absatz-Standardschriftart11">
    <w:name w:val="WW-Absatz-Standardschriftart11"/>
    <w:rsid w:val="007B64F2"/>
  </w:style>
  <w:style w:type="character" w:customStyle="1" w:styleId="WW-Absatz-Standardschriftart111">
    <w:name w:val="WW-Absatz-Standardschriftart111"/>
    <w:rsid w:val="007B64F2"/>
  </w:style>
  <w:style w:type="character" w:customStyle="1" w:styleId="WW-Absatz-Standardschriftart1111">
    <w:name w:val="WW-Absatz-Standardschriftart1111"/>
    <w:rsid w:val="007B64F2"/>
  </w:style>
  <w:style w:type="character" w:customStyle="1" w:styleId="WW8Num1z1">
    <w:name w:val="WW8Num1z1"/>
    <w:rsid w:val="007B64F2"/>
    <w:rPr>
      <w:rFonts w:ascii="Courier New" w:hAnsi="Courier New" w:cs="Courier New"/>
    </w:rPr>
  </w:style>
  <w:style w:type="character" w:customStyle="1" w:styleId="WW8Num1z2">
    <w:name w:val="WW8Num1z2"/>
    <w:rsid w:val="007B64F2"/>
    <w:rPr>
      <w:rFonts w:ascii="Wingdings" w:hAnsi="Wingdings"/>
    </w:rPr>
  </w:style>
  <w:style w:type="character" w:customStyle="1" w:styleId="WW8Num1z3">
    <w:name w:val="WW8Num1z3"/>
    <w:rsid w:val="007B64F2"/>
    <w:rPr>
      <w:rFonts w:ascii="Symbol" w:hAnsi="Symbol"/>
    </w:rPr>
  </w:style>
  <w:style w:type="character" w:customStyle="1" w:styleId="WW8Num2z1">
    <w:name w:val="WW8Num2z1"/>
    <w:rsid w:val="007B64F2"/>
    <w:rPr>
      <w:rFonts w:ascii="Courier New" w:hAnsi="Courier New" w:cs="Courier New"/>
    </w:rPr>
  </w:style>
  <w:style w:type="character" w:customStyle="1" w:styleId="WW8Num2z2">
    <w:name w:val="WW8Num2z2"/>
    <w:rsid w:val="007B64F2"/>
    <w:rPr>
      <w:rFonts w:ascii="Wingdings" w:hAnsi="Wingdings"/>
    </w:rPr>
  </w:style>
  <w:style w:type="character" w:customStyle="1" w:styleId="WW8Num2z3">
    <w:name w:val="WW8Num2z3"/>
    <w:rsid w:val="007B64F2"/>
    <w:rPr>
      <w:rFonts w:ascii="Symbol" w:hAnsi="Symbol"/>
    </w:rPr>
  </w:style>
  <w:style w:type="character" w:customStyle="1" w:styleId="WW8Num4z0">
    <w:name w:val="WW8Num4z0"/>
    <w:rsid w:val="007B64F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6"/>
      <w:u w:val="none"/>
      <w:vertAlign w:val="baseline"/>
    </w:rPr>
  </w:style>
  <w:style w:type="character" w:customStyle="1" w:styleId="WW8Num4z1">
    <w:name w:val="WW8Num4z1"/>
    <w:rsid w:val="007B64F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6"/>
      <w:vertAlign w:val="baseline"/>
    </w:rPr>
  </w:style>
  <w:style w:type="character" w:customStyle="1" w:styleId="WW8Num4z3">
    <w:name w:val="WW8Num4z3"/>
    <w:rsid w:val="007B64F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kern w:val="1"/>
      <w:position w:val="0"/>
      <w:sz w:val="26"/>
      <w:vertAlign w:val="baseline"/>
    </w:rPr>
  </w:style>
  <w:style w:type="character" w:customStyle="1" w:styleId="WW8Num4z4">
    <w:name w:val="WW8Num4z4"/>
    <w:rsid w:val="007B64F2"/>
    <w:rPr>
      <w:rFonts w:ascii="Times New Roman" w:hAnsi="Times New Roman"/>
      <w:b w:val="0"/>
      <w:i w:val="0"/>
      <w:sz w:val="26"/>
    </w:rPr>
  </w:style>
  <w:style w:type="character" w:customStyle="1" w:styleId="WW8Num5z0">
    <w:name w:val="WW8Num5z0"/>
    <w:rsid w:val="007B64F2"/>
    <w:rPr>
      <w:rFonts w:ascii="Wingdings" w:hAnsi="Wingdings"/>
      <w:sz w:val="26"/>
    </w:rPr>
  </w:style>
  <w:style w:type="character" w:customStyle="1" w:styleId="WW8Num5z1">
    <w:name w:val="WW8Num5z1"/>
    <w:rsid w:val="007B64F2"/>
    <w:rPr>
      <w:rFonts w:ascii="Courier New" w:hAnsi="Courier New" w:cs="Courier New"/>
    </w:rPr>
  </w:style>
  <w:style w:type="character" w:customStyle="1" w:styleId="WW8Num5z2">
    <w:name w:val="WW8Num5z2"/>
    <w:rsid w:val="007B64F2"/>
    <w:rPr>
      <w:rFonts w:ascii="Wingdings" w:hAnsi="Wingdings"/>
    </w:rPr>
  </w:style>
  <w:style w:type="character" w:customStyle="1" w:styleId="WW8Num5z3">
    <w:name w:val="WW8Num5z3"/>
    <w:rsid w:val="007B64F2"/>
    <w:rPr>
      <w:rFonts w:ascii="Symbol" w:hAnsi="Symbol"/>
    </w:rPr>
  </w:style>
  <w:style w:type="character" w:customStyle="1" w:styleId="WW8Num6z0">
    <w:name w:val="WW8Num6z0"/>
    <w:rsid w:val="007B64F2"/>
    <w:rPr>
      <w:rFonts w:ascii="Wingdings" w:hAnsi="Wingdings"/>
      <w:sz w:val="26"/>
    </w:rPr>
  </w:style>
  <w:style w:type="character" w:customStyle="1" w:styleId="WW8Num6z1">
    <w:name w:val="WW8Num6z1"/>
    <w:rsid w:val="007B64F2"/>
    <w:rPr>
      <w:rFonts w:ascii="Courier New" w:hAnsi="Courier New" w:cs="Courier New"/>
    </w:rPr>
  </w:style>
  <w:style w:type="character" w:customStyle="1" w:styleId="WW8Num6z2">
    <w:name w:val="WW8Num6z2"/>
    <w:rsid w:val="007B64F2"/>
    <w:rPr>
      <w:rFonts w:ascii="Wingdings" w:hAnsi="Wingdings"/>
    </w:rPr>
  </w:style>
  <w:style w:type="character" w:customStyle="1" w:styleId="WW8Num6z3">
    <w:name w:val="WW8Num6z3"/>
    <w:rsid w:val="007B64F2"/>
    <w:rPr>
      <w:rFonts w:ascii="Symbol" w:hAnsi="Symbol"/>
    </w:rPr>
  </w:style>
  <w:style w:type="character" w:customStyle="1" w:styleId="WW8Num7z0">
    <w:name w:val="WW8Num7z0"/>
    <w:rsid w:val="007B64F2"/>
    <w:rPr>
      <w:rFonts w:ascii="Wingdings" w:hAnsi="Wingdings"/>
      <w:sz w:val="26"/>
    </w:rPr>
  </w:style>
  <w:style w:type="character" w:customStyle="1" w:styleId="WW8Num7z1">
    <w:name w:val="WW8Num7z1"/>
    <w:rsid w:val="007B64F2"/>
    <w:rPr>
      <w:rFonts w:ascii="Courier New" w:hAnsi="Courier New" w:cs="Courier New"/>
    </w:rPr>
  </w:style>
  <w:style w:type="character" w:customStyle="1" w:styleId="WW8Num7z2">
    <w:name w:val="WW8Num7z2"/>
    <w:rsid w:val="007B64F2"/>
    <w:rPr>
      <w:rFonts w:ascii="Wingdings" w:hAnsi="Wingdings"/>
    </w:rPr>
  </w:style>
  <w:style w:type="character" w:customStyle="1" w:styleId="WW8Num7z3">
    <w:name w:val="WW8Num7z3"/>
    <w:rsid w:val="007B64F2"/>
    <w:rPr>
      <w:rFonts w:ascii="Symbol" w:hAnsi="Symbol"/>
    </w:rPr>
  </w:style>
  <w:style w:type="character" w:customStyle="1" w:styleId="WW8Num8z0">
    <w:name w:val="WW8Num8z0"/>
    <w:rsid w:val="007B64F2"/>
    <w:rPr>
      <w:rFonts w:ascii="Wingdings" w:hAnsi="Wingdings"/>
      <w:sz w:val="26"/>
    </w:rPr>
  </w:style>
  <w:style w:type="character" w:customStyle="1" w:styleId="WW8Num8z1">
    <w:name w:val="WW8Num8z1"/>
    <w:rsid w:val="007B64F2"/>
    <w:rPr>
      <w:rFonts w:ascii="Courier New" w:hAnsi="Courier New" w:cs="Courier New"/>
    </w:rPr>
  </w:style>
  <w:style w:type="character" w:customStyle="1" w:styleId="WW8Num8z2">
    <w:name w:val="WW8Num8z2"/>
    <w:rsid w:val="007B64F2"/>
    <w:rPr>
      <w:rFonts w:ascii="Wingdings" w:hAnsi="Wingdings"/>
    </w:rPr>
  </w:style>
  <w:style w:type="character" w:customStyle="1" w:styleId="WW8Num8z3">
    <w:name w:val="WW8Num8z3"/>
    <w:rsid w:val="007B64F2"/>
    <w:rPr>
      <w:rFonts w:ascii="Symbol" w:hAnsi="Symbol"/>
    </w:rPr>
  </w:style>
  <w:style w:type="character" w:customStyle="1" w:styleId="WW8Num9z0">
    <w:name w:val="WW8Num9z0"/>
    <w:rsid w:val="007B64F2"/>
    <w:rPr>
      <w:rFonts w:ascii="Wingdings" w:hAnsi="Wingdings"/>
      <w:sz w:val="26"/>
    </w:rPr>
  </w:style>
  <w:style w:type="character" w:customStyle="1" w:styleId="WW8Num9z1">
    <w:name w:val="WW8Num9z1"/>
    <w:rsid w:val="007B64F2"/>
    <w:rPr>
      <w:rFonts w:ascii="Courier New" w:hAnsi="Courier New" w:cs="Courier New"/>
    </w:rPr>
  </w:style>
  <w:style w:type="character" w:customStyle="1" w:styleId="WW8Num9z2">
    <w:name w:val="WW8Num9z2"/>
    <w:rsid w:val="007B64F2"/>
    <w:rPr>
      <w:rFonts w:ascii="Wingdings" w:hAnsi="Wingdings"/>
    </w:rPr>
  </w:style>
  <w:style w:type="character" w:customStyle="1" w:styleId="WW8Num9z3">
    <w:name w:val="WW8Num9z3"/>
    <w:rsid w:val="007B64F2"/>
    <w:rPr>
      <w:rFonts w:ascii="Symbol" w:hAnsi="Symbol"/>
    </w:rPr>
  </w:style>
  <w:style w:type="character" w:customStyle="1" w:styleId="WW8Num10z0">
    <w:name w:val="WW8Num10z0"/>
    <w:rsid w:val="007B64F2"/>
    <w:rPr>
      <w:rFonts w:ascii="Wingdings" w:hAnsi="Wingdings"/>
      <w:sz w:val="26"/>
    </w:rPr>
  </w:style>
  <w:style w:type="character" w:customStyle="1" w:styleId="WW8Num10z1">
    <w:name w:val="WW8Num10z1"/>
    <w:rsid w:val="007B64F2"/>
    <w:rPr>
      <w:rFonts w:ascii="Courier New" w:hAnsi="Courier New" w:cs="Courier New"/>
    </w:rPr>
  </w:style>
  <w:style w:type="character" w:customStyle="1" w:styleId="WW8Num10z2">
    <w:name w:val="WW8Num10z2"/>
    <w:rsid w:val="007B64F2"/>
    <w:rPr>
      <w:rFonts w:ascii="Wingdings" w:hAnsi="Wingdings"/>
    </w:rPr>
  </w:style>
  <w:style w:type="character" w:customStyle="1" w:styleId="WW8Num10z3">
    <w:name w:val="WW8Num10z3"/>
    <w:rsid w:val="007B64F2"/>
    <w:rPr>
      <w:rFonts w:ascii="Symbol" w:hAnsi="Symbol"/>
    </w:rPr>
  </w:style>
  <w:style w:type="character" w:customStyle="1" w:styleId="WW8Num11z0">
    <w:name w:val="WW8Num11z0"/>
    <w:rsid w:val="007B64F2"/>
    <w:rPr>
      <w:rFonts w:ascii="Wingdings" w:hAnsi="Wingdings"/>
      <w:sz w:val="26"/>
    </w:rPr>
  </w:style>
  <w:style w:type="character" w:customStyle="1" w:styleId="WW8Num11z1">
    <w:name w:val="WW8Num11z1"/>
    <w:rsid w:val="007B64F2"/>
    <w:rPr>
      <w:rFonts w:ascii="Courier New" w:hAnsi="Courier New" w:cs="Courier New"/>
    </w:rPr>
  </w:style>
  <w:style w:type="character" w:customStyle="1" w:styleId="WW8Num11z2">
    <w:name w:val="WW8Num11z2"/>
    <w:rsid w:val="007B64F2"/>
    <w:rPr>
      <w:rFonts w:ascii="Wingdings" w:hAnsi="Wingdings"/>
    </w:rPr>
  </w:style>
  <w:style w:type="character" w:customStyle="1" w:styleId="WW8Num11z3">
    <w:name w:val="WW8Num11z3"/>
    <w:rsid w:val="007B64F2"/>
    <w:rPr>
      <w:rFonts w:ascii="Symbol" w:hAnsi="Symbol"/>
    </w:rPr>
  </w:style>
  <w:style w:type="character" w:customStyle="1" w:styleId="WW8Num12z0">
    <w:name w:val="WW8Num12z0"/>
    <w:rsid w:val="007B64F2"/>
    <w:rPr>
      <w:rFonts w:ascii="Wingdings" w:hAnsi="Wingdings"/>
      <w:sz w:val="26"/>
    </w:rPr>
  </w:style>
  <w:style w:type="character" w:customStyle="1" w:styleId="WW8Num12z1">
    <w:name w:val="WW8Num12z1"/>
    <w:rsid w:val="007B64F2"/>
    <w:rPr>
      <w:rFonts w:ascii="Courier New" w:hAnsi="Courier New" w:cs="Courier New"/>
    </w:rPr>
  </w:style>
  <w:style w:type="character" w:customStyle="1" w:styleId="WW8Num12z2">
    <w:name w:val="WW8Num12z2"/>
    <w:rsid w:val="007B64F2"/>
    <w:rPr>
      <w:rFonts w:ascii="Wingdings" w:hAnsi="Wingdings"/>
    </w:rPr>
  </w:style>
  <w:style w:type="character" w:customStyle="1" w:styleId="WW8Num12z3">
    <w:name w:val="WW8Num12z3"/>
    <w:rsid w:val="007B64F2"/>
    <w:rPr>
      <w:rFonts w:ascii="Symbol" w:hAnsi="Symbol"/>
    </w:rPr>
  </w:style>
  <w:style w:type="character" w:customStyle="1" w:styleId="WW8Num13z0">
    <w:name w:val="WW8Num13z0"/>
    <w:rsid w:val="007B64F2"/>
    <w:rPr>
      <w:rFonts w:ascii="Wingdings" w:hAnsi="Wingdings"/>
      <w:sz w:val="26"/>
    </w:rPr>
  </w:style>
  <w:style w:type="character" w:customStyle="1" w:styleId="WW8Num13z1">
    <w:name w:val="WW8Num13z1"/>
    <w:rsid w:val="007B64F2"/>
    <w:rPr>
      <w:rFonts w:ascii="Courier New" w:hAnsi="Courier New" w:cs="Courier New"/>
    </w:rPr>
  </w:style>
  <w:style w:type="character" w:customStyle="1" w:styleId="WW8Num13z2">
    <w:name w:val="WW8Num13z2"/>
    <w:rsid w:val="007B64F2"/>
    <w:rPr>
      <w:rFonts w:ascii="Wingdings" w:hAnsi="Wingdings"/>
    </w:rPr>
  </w:style>
  <w:style w:type="character" w:customStyle="1" w:styleId="WW8Num13z3">
    <w:name w:val="WW8Num13z3"/>
    <w:rsid w:val="007B64F2"/>
    <w:rPr>
      <w:rFonts w:ascii="Symbol" w:hAnsi="Symbol"/>
    </w:rPr>
  </w:style>
  <w:style w:type="character" w:customStyle="1" w:styleId="WW8Num14z0">
    <w:name w:val="WW8Num14z0"/>
    <w:rsid w:val="007B64F2"/>
    <w:rPr>
      <w:rFonts w:ascii="Wingdings" w:hAnsi="Wingdings"/>
      <w:sz w:val="26"/>
    </w:rPr>
  </w:style>
  <w:style w:type="character" w:customStyle="1" w:styleId="WW8Num14z1">
    <w:name w:val="WW8Num14z1"/>
    <w:rsid w:val="007B64F2"/>
    <w:rPr>
      <w:rFonts w:ascii="Courier New" w:hAnsi="Courier New" w:cs="Courier New"/>
    </w:rPr>
  </w:style>
  <w:style w:type="character" w:customStyle="1" w:styleId="WW8Num14z2">
    <w:name w:val="WW8Num14z2"/>
    <w:rsid w:val="007B64F2"/>
    <w:rPr>
      <w:rFonts w:ascii="Wingdings" w:hAnsi="Wingdings"/>
    </w:rPr>
  </w:style>
  <w:style w:type="character" w:customStyle="1" w:styleId="WW8Num14z3">
    <w:name w:val="WW8Num14z3"/>
    <w:rsid w:val="007B64F2"/>
    <w:rPr>
      <w:rFonts w:ascii="Symbol" w:hAnsi="Symbol"/>
    </w:rPr>
  </w:style>
  <w:style w:type="character" w:styleId="PageNumber">
    <w:name w:val="page number"/>
    <w:basedOn w:val="DefaultParagraphFont"/>
    <w:semiHidden/>
    <w:rsid w:val="007B64F2"/>
  </w:style>
  <w:style w:type="paragraph" w:customStyle="1" w:styleId="Heading">
    <w:name w:val="Heading"/>
    <w:basedOn w:val="Normal"/>
    <w:next w:val="BodyText"/>
    <w:rsid w:val="007B64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7B64F2"/>
    <w:pPr>
      <w:spacing w:after="240"/>
      <w:ind w:firstLine="720"/>
    </w:pPr>
  </w:style>
  <w:style w:type="paragraph" w:styleId="List">
    <w:name w:val="List"/>
    <w:basedOn w:val="BodyText"/>
    <w:semiHidden/>
    <w:rsid w:val="007B64F2"/>
    <w:rPr>
      <w:rFonts w:cs="Tahoma"/>
    </w:rPr>
  </w:style>
  <w:style w:type="paragraph" w:styleId="Caption">
    <w:name w:val="caption"/>
    <w:basedOn w:val="Normal"/>
    <w:qFormat/>
    <w:rsid w:val="007B64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B64F2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7B64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7B64F2"/>
    <w:pPr>
      <w:tabs>
        <w:tab w:val="left" w:pos="4680"/>
        <w:tab w:val="right" w:pos="9360"/>
      </w:tabs>
    </w:pPr>
  </w:style>
  <w:style w:type="paragraph" w:styleId="Title">
    <w:name w:val="Title"/>
    <w:basedOn w:val="Normal"/>
    <w:next w:val="Subtitle"/>
    <w:qFormat/>
    <w:rsid w:val="007B64F2"/>
    <w:pPr>
      <w:keepNext/>
      <w:spacing w:after="240"/>
      <w:jc w:val="center"/>
    </w:pPr>
    <w:rPr>
      <w:rFonts w:ascii="Times New Roman Bold" w:hAnsi="Times New Roman Bold" w:cs="Arial"/>
      <w:b/>
      <w:bCs/>
      <w:szCs w:val="32"/>
    </w:rPr>
  </w:style>
  <w:style w:type="paragraph" w:styleId="Subtitle">
    <w:name w:val="Subtitle"/>
    <w:basedOn w:val="Heading"/>
    <w:next w:val="BodyText"/>
    <w:qFormat/>
    <w:rsid w:val="007B64F2"/>
    <w:pPr>
      <w:jc w:val="center"/>
    </w:pPr>
    <w:rPr>
      <w:i/>
      <w:iCs/>
    </w:rPr>
  </w:style>
  <w:style w:type="paragraph" w:styleId="BalloonText">
    <w:name w:val="Balloon Text"/>
    <w:basedOn w:val="Normal"/>
    <w:rsid w:val="007B64F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7B64F2"/>
  </w:style>
  <w:style w:type="paragraph" w:styleId="ListParagraph">
    <w:name w:val="List Paragraph"/>
    <w:basedOn w:val="Normal"/>
    <w:uiPriority w:val="34"/>
    <w:qFormat/>
    <w:rsid w:val="00D0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Rugh</dc:creator>
  <cp:lastModifiedBy>Owner</cp:lastModifiedBy>
  <cp:revision>3</cp:revision>
  <cp:lastPrinted>2009-08-16T15:08:00Z</cp:lastPrinted>
  <dcterms:created xsi:type="dcterms:W3CDTF">2015-09-28T18:14:00Z</dcterms:created>
  <dcterms:modified xsi:type="dcterms:W3CDTF">2015-09-28T18:15:00Z</dcterms:modified>
</cp:coreProperties>
</file>